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5982" w14:textId="56B744BB" w:rsidR="00EA147B" w:rsidRPr="005C221B" w:rsidRDefault="009810F7" w:rsidP="009810F7">
      <w:pPr>
        <w:spacing w:after="0" w:line="240" w:lineRule="auto"/>
        <w:ind w:left="993" w:firstLine="143"/>
        <w:rPr>
          <w:sz w:val="18"/>
          <w:szCs w:val="18"/>
        </w:rPr>
      </w:pPr>
      <w:r w:rsidRPr="00ED3700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A39CC" wp14:editId="2D9C1328">
                <wp:simplePos x="0" y="0"/>
                <wp:positionH relativeFrom="margin">
                  <wp:align>right</wp:align>
                </wp:positionH>
                <wp:positionV relativeFrom="paragraph">
                  <wp:posOffset>-56407</wp:posOffset>
                </wp:positionV>
                <wp:extent cx="1859280" cy="1404620"/>
                <wp:effectExtent l="0" t="0" r="7620" b="762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7BB2" w14:textId="77777777" w:rsidR="00EA147B" w:rsidRPr="005C221B" w:rsidRDefault="00EA147B" w:rsidP="000821A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5C221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gemeinde@vandans.at</w:t>
                              </w:r>
                            </w:hyperlink>
                          </w:p>
                          <w:p w14:paraId="705D1B47" w14:textId="77777777" w:rsidR="00EA147B" w:rsidRPr="005C221B" w:rsidRDefault="00EA147B" w:rsidP="000821A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>Telefon: 05556/72720</w:t>
                            </w:r>
                          </w:p>
                          <w:p w14:paraId="3EEC54CD" w14:textId="77777777" w:rsidR="00EA147B" w:rsidRPr="005C221B" w:rsidRDefault="00EA147B" w:rsidP="000821A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>Homepage: www.vandans.at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A39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5.2pt;margin-top:-4.45pt;width:146.4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" stroked="f">
                <v:textbox style="mso-fit-shape-to-text:t">
                  <w:txbxContent>
                    <w:p w14:paraId="33737BB2" w14:textId="77777777" w:rsidR="00EA147B" w:rsidRPr="005C221B" w:rsidRDefault="00EA147B" w:rsidP="000821A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Pr="005C221B">
                          <w:rPr>
                            <w:rStyle w:val="Hyperlink"/>
                            <w:sz w:val="18"/>
                            <w:szCs w:val="18"/>
                          </w:rPr>
                          <w:t>gemeinde@vandans.at</w:t>
                        </w:r>
                      </w:hyperlink>
                    </w:p>
                    <w:p w14:paraId="705D1B47" w14:textId="77777777" w:rsidR="00EA147B" w:rsidRPr="005C221B" w:rsidRDefault="00EA147B" w:rsidP="000821A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>Telefon: 05556/72720</w:t>
                      </w:r>
                    </w:p>
                    <w:p w14:paraId="3EEC54CD" w14:textId="77777777" w:rsidR="00EA147B" w:rsidRPr="005C221B" w:rsidRDefault="00EA147B" w:rsidP="000821A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>Homepage: www.vandans.at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009950" wp14:editId="4FE3BC24">
            <wp:simplePos x="0" y="0"/>
            <wp:positionH relativeFrom="margin">
              <wp:align>left</wp:align>
            </wp:positionH>
            <wp:positionV relativeFrom="paragraph">
              <wp:posOffset>-99899</wp:posOffset>
            </wp:positionV>
            <wp:extent cx="690113" cy="67313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ANS Wap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3" cy="67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47B">
        <w:rPr>
          <w:sz w:val="18"/>
          <w:szCs w:val="18"/>
        </w:rPr>
        <w:t xml:space="preserve">    </w:t>
      </w:r>
      <w:r w:rsidR="00EA147B" w:rsidRPr="005C221B">
        <w:rPr>
          <w:sz w:val="18"/>
          <w:szCs w:val="18"/>
        </w:rPr>
        <w:t>Gemeinde Vandans</w:t>
      </w:r>
    </w:p>
    <w:p w14:paraId="4BA7C6EA" w14:textId="77777777" w:rsidR="00EA147B" w:rsidRPr="005C221B" w:rsidRDefault="00EA147B" w:rsidP="009810F7">
      <w:pPr>
        <w:spacing w:after="0" w:line="240" w:lineRule="auto"/>
        <w:ind w:left="993" w:firstLine="14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C221B">
        <w:rPr>
          <w:sz w:val="18"/>
          <w:szCs w:val="18"/>
        </w:rPr>
        <w:t>Dorfstraße 26, 6773 Vandans</w:t>
      </w:r>
    </w:p>
    <w:p w14:paraId="7E86CE0E" w14:textId="77777777" w:rsidR="00EA147B" w:rsidRPr="005C221B" w:rsidRDefault="00EA147B" w:rsidP="009810F7">
      <w:pPr>
        <w:spacing w:after="0" w:line="240" w:lineRule="auto"/>
        <w:ind w:left="993" w:firstLine="14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C221B">
        <w:rPr>
          <w:sz w:val="18"/>
          <w:szCs w:val="18"/>
        </w:rPr>
        <w:t>UID: ATU 44607706</w:t>
      </w:r>
    </w:p>
    <w:p w14:paraId="149BE121" w14:textId="77777777" w:rsidR="00C349BF" w:rsidRPr="009041DC" w:rsidRDefault="00C349BF" w:rsidP="00C349BF">
      <w:pPr>
        <w:spacing w:after="0"/>
        <w:rPr>
          <w:rFonts w:ascii="Tahoma" w:hAnsi="Tahoma" w:cs="Tahoma"/>
          <w:sz w:val="18"/>
        </w:rPr>
      </w:pPr>
    </w:p>
    <w:p w14:paraId="3B187426" w14:textId="77777777" w:rsidR="00B178C8" w:rsidRPr="002D5E94" w:rsidRDefault="00B178C8" w:rsidP="00C349BF">
      <w:pPr>
        <w:spacing w:after="0"/>
        <w:rPr>
          <w:rFonts w:ascii="Tahoma" w:hAnsi="Tahoma" w:cs="Tahoma"/>
          <w:sz w:val="16"/>
        </w:rPr>
      </w:pPr>
    </w:p>
    <w:p w14:paraId="691FEC39" w14:textId="77777777" w:rsidR="000821A2" w:rsidRDefault="000821A2" w:rsidP="00C349BF">
      <w:pPr>
        <w:spacing w:after="0"/>
        <w:rPr>
          <w:rFonts w:ascii="Tahoma" w:hAnsi="Tahoma" w:cs="Tahoma"/>
        </w:rPr>
      </w:pPr>
    </w:p>
    <w:p w14:paraId="7E32C6F0" w14:textId="77777777" w:rsidR="000821A2" w:rsidRDefault="000821A2" w:rsidP="00C349BF">
      <w:pPr>
        <w:spacing w:after="0"/>
        <w:rPr>
          <w:rFonts w:ascii="Tahoma" w:hAnsi="Tahoma" w:cs="Tahoma"/>
        </w:rPr>
      </w:pPr>
    </w:p>
    <w:p w14:paraId="342CA262" w14:textId="33668976" w:rsidR="00563EEC" w:rsidRPr="00700C43" w:rsidRDefault="00700C43" w:rsidP="00700C43">
      <w:pPr>
        <w:spacing w:after="0"/>
        <w:jc w:val="both"/>
        <w:rPr>
          <w:rFonts w:ascii="Tahoma" w:hAnsi="Tahoma" w:cs="Tahoma"/>
        </w:rPr>
      </w:pPr>
      <w:r w:rsidRPr="00700C43">
        <w:rPr>
          <w:rFonts w:ascii="Tahoma" w:hAnsi="Tahoma" w:cs="Tahoma"/>
        </w:rPr>
        <w:t xml:space="preserve">Die Gemeinde Vandans bietet die Umstellung auf digitale Rechnungen an. </w:t>
      </w:r>
      <w:r w:rsidR="00C349BF" w:rsidRPr="00700C43">
        <w:rPr>
          <w:rFonts w:ascii="Tahoma" w:hAnsi="Tahoma" w:cs="Tahoma"/>
        </w:rPr>
        <w:t xml:space="preserve">Die Anmeldung ist einfach und kostenlos, die Vorteile eines elektronischen Postfaches sind vielfältig. </w:t>
      </w:r>
    </w:p>
    <w:p w14:paraId="2F5E5581" w14:textId="77777777" w:rsidR="00C349BF" w:rsidRPr="00700C43" w:rsidRDefault="00C349BF" w:rsidP="00700C43">
      <w:pPr>
        <w:spacing w:after="0"/>
        <w:jc w:val="both"/>
        <w:rPr>
          <w:rFonts w:ascii="Tahoma" w:hAnsi="Tahoma" w:cs="Tahoma"/>
        </w:rPr>
      </w:pPr>
    </w:p>
    <w:p w14:paraId="51030FC7" w14:textId="77777777" w:rsidR="00C349BF" w:rsidRPr="00700C43" w:rsidRDefault="00C349BF" w:rsidP="00700C43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700C43">
        <w:rPr>
          <w:rFonts w:ascii="Tahoma" w:hAnsi="Tahoma" w:cs="Tahoma"/>
          <w:b/>
        </w:rPr>
        <w:t>Kostenlos</w:t>
      </w:r>
    </w:p>
    <w:p w14:paraId="7D811DEE" w14:textId="77777777" w:rsidR="00C349BF" w:rsidRPr="00700C43" w:rsidRDefault="00C349BF" w:rsidP="00700C43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r w:rsidRPr="00700C43">
        <w:rPr>
          <w:rFonts w:ascii="Tahoma" w:hAnsi="Tahoma" w:cs="Tahoma"/>
        </w:rPr>
        <w:t xml:space="preserve">Rasche und </w:t>
      </w:r>
      <w:r w:rsidRPr="00700C43">
        <w:rPr>
          <w:rFonts w:ascii="Tahoma" w:hAnsi="Tahoma" w:cs="Tahoma"/>
          <w:b/>
        </w:rPr>
        <w:t>sichere Zustellung</w:t>
      </w:r>
    </w:p>
    <w:p w14:paraId="34297A78" w14:textId="77777777" w:rsidR="00C349BF" w:rsidRPr="00700C43" w:rsidRDefault="00C349BF" w:rsidP="00700C43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r w:rsidRPr="00700C43">
        <w:rPr>
          <w:rFonts w:ascii="Tahoma" w:hAnsi="Tahoma" w:cs="Tahoma"/>
        </w:rPr>
        <w:t xml:space="preserve">Rund um die Uhr </w:t>
      </w:r>
      <w:r w:rsidRPr="00700C43">
        <w:rPr>
          <w:rFonts w:ascii="Tahoma" w:hAnsi="Tahoma" w:cs="Tahoma"/>
          <w:b/>
        </w:rPr>
        <w:t>komfortabel und weltweit abrufbar</w:t>
      </w:r>
    </w:p>
    <w:p w14:paraId="364C23C3" w14:textId="77777777" w:rsidR="00C349BF" w:rsidRPr="00700C43" w:rsidRDefault="00C349BF" w:rsidP="00700C43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r w:rsidRPr="00700C43">
        <w:rPr>
          <w:rFonts w:ascii="Tahoma" w:hAnsi="Tahoma" w:cs="Tahoma"/>
          <w:b/>
        </w:rPr>
        <w:t>Kein Versäumen</w:t>
      </w:r>
      <w:r w:rsidRPr="00700C43">
        <w:rPr>
          <w:rFonts w:ascii="Tahoma" w:hAnsi="Tahoma" w:cs="Tahoma"/>
        </w:rPr>
        <w:t xml:space="preserve"> von Zahlungsfristen</w:t>
      </w:r>
    </w:p>
    <w:p w14:paraId="2204C556" w14:textId="77777777" w:rsidR="00C349BF" w:rsidRPr="00700C43" w:rsidRDefault="00C349BF" w:rsidP="00700C43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700C43">
        <w:rPr>
          <w:rFonts w:ascii="Tahoma" w:hAnsi="Tahoma" w:cs="Tahoma"/>
        </w:rPr>
        <w:t xml:space="preserve">Höchste </w:t>
      </w:r>
      <w:r w:rsidRPr="00700C43">
        <w:rPr>
          <w:rFonts w:ascii="Tahoma" w:hAnsi="Tahoma" w:cs="Tahoma"/>
          <w:b/>
        </w:rPr>
        <w:t>Sicherheit und Vertraulichkeit</w:t>
      </w:r>
    </w:p>
    <w:p w14:paraId="2C133163" w14:textId="77777777" w:rsidR="00C349BF" w:rsidRPr="00700C43" w:rsidRDefault="00C349BF" w:rsidP="00700C43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r w:rsidRPr="00700C43">
        <w:rPr>
          <w:rFonts w:ascii="Tahoma" w:hAnsi="Tahoma" w:cs="Tahoma"/>
        </w:rPr>
        <w:t>Dokumente können einfach auf dem Computer gespeichert werden</w:t>
      </w:r>
    </w:p>
    <w:p w14:paraId="775A5ED4" w14:textId="77777777" w:rsidR="00C349BF" w:rsidRPr="00700C43" w:rsidRDefault="00C349BF" w:rsidP="00700C43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</w:rPr>
      </w:pPr>
      <w:r w:rsidRPr="00700C43">
        <w:rPr>
          <w:rFonts w:ascii="Tahoma" w:hAnsi="Tahoma" w:cs="Tahoma"/>
        </w:rPr>
        <w:t xml:space="preserve">Ein Beitrag um </w:t>
      </w:r>
      <w:r w:rsidRPr="00700C43">
        <w:rPr>
          <w:rFonts w:ascii="Tahoma" w:hAnsi="Tahoma" w:cs="Tahoma"/>
          <w:b/>
        </w:rPr>
        <w:t>Schutz unserer Umwelt</w:t>
      </w:r>
    </w:p>
    <w:p w14:paraId="60F4F03D" w14:textId="77C3B8EB" w:rsidR="00C349BF" w:rsidRPr="00700C43" w:rsidRDefault="00C349BF" w:rsidP="00700C43">
      <w:pPr>
        <w:spacing w:after="0"/>
        <w:jc w:val="both"/>
        <w:rPr>
          <w:rFonts w:ascii="Tahoma" w:hAnsi="Tahoma" w:cs="Tahoma"/>
          <w:b/>
          <w:sz w:val="24"/>
        </w:rPr>
      </w:pPr>
    </w:p>
    <w:p w14:paraId="2A9A0E60" w14:textId="77777777" w:rsidR="00700C43" w:rsidRPr="002D5E94" w:rsidRDefault="00700C43" w:rsidP="00700C43">
      <w:pPr>
        <w:spacing w:after="0"/>
        <w:jc w:val="both"/>
        <w:rPr>
          <w:rFonts w:ascii="Tahoma" w:hAnsi="Tahoma" w:cs="Tahoma"/>
          <w:b/>
        </w:rPr>
      </w:pPr>
    </w:p>
    <w:p w14:paraId="2FB12C80" w14:textId="73264E37" w:rsidR="00C349BF" w:rsidRDefault="00C349BF" w:rsidP="00700C43">
      <w:pPr>
        <w:pBdr>
          <w:top w:val="single" w:sz="4" w:space="1" w:color="auto"/>
        </w:pBdr>
        <w:spacing w:after="0"/>
        <w:jc w:val="both"/>
        <w:rPr>
          <w:rFonts w:ascii="Tahoma" w:hAnsi="Tahoma" w:cs="Tahoma"/>
          <w:b/>
        </w:rPr>
      </w:pPr>
    </w:p>
    <w:p w14:paraId="1F938FEA" w14:textId="77777777" w:rsidR="00700C43" w:rsidRPr="002D5E94" w:rsidRDefault="00700C43" w:rsidP="00700C43">
      <w:pPr>
        <w:pBdr>
          <w:top w:val="single" w:sz="4" w:space="1" w:color="auto"/>
        </w:pBdr>
        <w:spacing w:after="0"/>
        <w:jc w:val="both"/>
        <w:rPr>
          <w:rFonts w:ascii="Tahoma" w:hAnsi="Tahoma" w:cs="Tahoma"/>
          <w:b/>
        </w:rPr>
      </w:pPr>
    </w:p>
    <w:p w14:paraId="3B050A42" w14:textId="77777777" w:rsidR="00C349BF" w:rsidRPr="00700C43" w:rsidRDefault="00C349BF" w:rsidP="00700C43">
      <w:pPr>
        <w:pBdr>
          <w:top w:val="single" w:sz="4" w:space="1" w:color="auto"/>
        </w:pBdr>
        <w:spacing w:after="0"/>
        <w:jc w:val="both"/>
        <w:rPr>
          <w:rFonts w:ascii="Tahoma" w:hAnsi="Tahoma" w:cs="Tahoma"/>
          <w:b/>
          <w:sz w:val="24"/>
        </w:rPr>
      </w:pPr>
      <w:r w:rsidRPr="00700C43">
        <w:rPr>
          <w:rFonts w:ascii="Tahoma" w:hAnsi="Tahoma" w:cs="Tahoma"/>
          <w:b/>
          <w:sz w:val="24"/>
        </w:rPr>
        <w:t>Zustimmungserklärung zur „Dualen Zustellung“</w:t>
      </w:r>
    </w:p>
    <w:p w14:paraId="4B67650F" w14:textId="77777777" w:rsidR="00C349BF" w:rsidRPr="00700C43" w:rsidRDefault="00C349BF" w:rsidP="00700C43">
      <w:pPr>
        <w:spacing w:after="0"/>
        <w:jc w:val="both"/>
        <w:rPr>
          <w:rFonts w:ascii="Tahoma" w:hAnsi="Tahoma" w:cs="Tahoma"/>
          <w:b/>
        </w:rPr>
      </w:pPr>
    </w:p>
    <w:p w14:paraId="589CDD8B" w14:textId="59A3B5FE" w:rsidR="00C349BF" w:rsidRPr="00700C43" w:rsidRDefault="00C349BF" w:rsidP="00700C43">
      <w:pPr>
        <w:spacing w:after="0"/>
        <w:jc w:val="both"/>
        <w:rPr>
          <w:rFonts w:ascii="Tahoma" w:hAnsi="Tahoma" w:cs="Tahoma"/>
          <w:sz w:val="12"/>
        </w:rPr>
      </w:pPr>
      <w:r w:rsidRPr="00700C43">
        <w:rPr>
          <w:rFonts w:ascii="Tahoma" w:hAnsi="Tahoma" w:cs="Tahoma"/>
          <w:sz w:val="18"/>
        </w:rPr>
        <w:t>Wir würden uns freuen, wenn Sie uns dabei unterstützen und uns Ihre Zustimmung</w:t>
      </w:r>
      <w:r w:rsidRPr="00700C43">
        <w:rPr>
          <w:rFonts w:ascii="Tahoma" w:hAnsi="Tahoma" w:cs="Tahoma"/>
          <w:b/>
          <w:sz w:val="18"/>
        </w:rPr>
        <w:t>*</w:t>
      </w:r>
      <w:r w:rsidRPr="00700C43">
        <w:rPr>
          <w:rFonts w:ascii="Tahoma" w:hAnsi="Tahoma" w:cs="Tahoma"/>
          <w:sz w:val="18"/>
        </w:rPr>
        <w:t xml:space="preserve"> dafür erteilen. Wir bitten Sie, das ausgefüllte Formular einfach per Post „Dorfstraße 26, 6773 Vandans“, per E-Mail </w:t>
      </w:r>
      <w:hyperlink r:id="rId8" w:history="1">
        <w:r w:rsidRPr="00700C43">
          <w:rPr>
            <w:rStyle w:val="Hyperlink"/>
            <w:rFonts w:ascii="Tahoma" w:hAnsi="Tahoma" w:cs="Tahoma"/>
            <w:sz w:val="18"/>
          </w:rPr>
          <w:t>gemeinde@vandans.at</w:t>
        </w:r>
      </w:hyperlink>
      <w:r w:rsidRPr="00700C43">
        <w:rPr>
          <w:rFonts w:ascii="Tahoma" w:hAnsi="Tahoma" w:cs="Tahoma"/>
          <w:sz w:val="18"/>
        </w:rPr>
        <w:t xml:space="preserve"> oder persönlich auf der Gemeinde Vandans </w:t>
      </w:r>
      <w:r w:rsidRPr="00700C43">
        <w:rPr>
          <w:rFonts w:ascii="Tahoma" w:hAnsi="Tahoma" w:cs="Tahoma"/>
          <w:sz w:val="16"/>
        </w:rPr>
        <w:t xml:space="preserve">abzugeben. </w:t>
      </w:r>
    </w:p>
    <w:p w14:paraId="14EC0952" w14:textId="77777777" w:rsidR="002D5E94" w:rsidRPr="002D5E94" w:rsidRDefault="002D5E94" w:rsidP="00700C43">
      <w:pPr>
        <w:spacing w:after="0"/>
        <w:jc w:val="both"/>
        <w:rPr>
          <w:rFonts w:ascii="Tahoma" w:hAnsi="Tahoma" w:cs="Tahoma"/>
          <w:sz w:val="14"/>
        </w:rPr>
      </w:pPr>
    </w:p>
    <w:p w14:paraId="29C0C2D1" w14:textId="4382652E" w:rsidR="003F16B8" w:rsidRPr="003F16B8" w:rsidRDefault="002243A5" w:rsidP="00700C43">
      <w:pPr>
        <w:spacing w:after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Tahoma" w:hAnsi="Tahoma" w:cs="Tahoma"/>
          <w:b/>
          <w:sz w:val="20"/>
        </w:rPr>
        <w:instrText xml:space="preserve"> FORMCHECKBOX </w:instrText>
      </w:r>
      <w:r w:rsidR="005A007C">
        <w:rPr>
          <w:rFonts w:ascii="Tahoma" w:hAnsi="Tahoma" w:cs="Tahoma"/>
          <w:b/>
          <w:sz w:val="20"/>
        </w:rPr>
      </w:r>
      <w:r w:rsidR="005A007C">
        <w:rPr>
          <w:rFonts w:ascii="Tahoma" w:hAnsi="Tahoma" w:cs="Tahoma"/>
          <w:b/>
          <w:sz w:val="20"/>
        </w:rPr>
        <w:fldChar w:fldCharType="separate"/>
      </w:r>
      <w:r>
        <w:rPr>
          <w:rFonts w:ascii="Tahoma" w:hAnsi="Tahoma" w:cs="Tahoma"/>
          <w:b/>
          <w:sz w:val="20"/>
        </w:rPr>
        <w:fldChar w:fldCharType="end"/>
      </w:r>
      <w:bookmarkEnd w:id="0"/>
      <w:r w:rsidR="00EA147B" w:rsidRPr="00EA147B">
        <w:rPr>
          <w:rFonts w:ascii="Tahoma" w:hAnsi="Tahoma" w:cs="Tahoma"/>
          <w:b/>
          <w:sz w:val="20"/>
        </w:rPr>
        <w:t xml:space="preserve"> </w:t>
      </w:r>
      <w:r w:rsidR="00C349BF" w:rsidRPr="003F16B8">
        <w:rPr>
          <w:rFonts w:ascii="Tahoma" w:hAnsi="Tahoma" w:cs="Tahoma"/>
          <w:b/>
          <w:sz w:val="20"/>
        </w:rPr>
        <w:t>Ich stimme der elektronischen Übermittlung von Sendungen der Gemeinde Vandans zu</w:t>
      </w:r>
      <w:r w:rsidR="003F16B8">
        <w:rPr>
          <w:rFonts w:ascii="Tahoma" w:hAnsi="Tahoma" w:cs="Tahoma"/>
          <w:b/>
          <w:sz w:val="20"/>
        </w:rPr>
        <w:t>.</w:t>
      </w:r>
    </w:p>
    <w:tbl>
      <w:tblPr>
        <w:tblStyle w:val="Tabellenraster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5E94" w:rsidRPr="003F16B8" w14:paraId="0206BE79" w14:textId="77777777" w:rsidTr="002D5E94">
        <w:tc>
          <w:tcPr>
            <w:tcW w:w="9062" w:type="dxa"/>
            <w:gridSpan w:val="2"/>
          </w:tcPr>
          <w:p w14:paraId="3F2E4F09" w14:textId="77777777" w:rsidR="002243A5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3F16B8">
              <w:rPr>
                <w:rFonts w:ascii="Tahoma" w:hAnsi="Tahoma" w:cs="Tahoma"/>
                <w:szCs w:val="20"/>
              </w:rPr>
              <w:t>E-Mail</w:t>
            </w:r>
            <w:r w:rsidR="002243A5">
              <w:rPr>
                <w:rFonts w:ascii="Tahoma" w:hAnsi="Tahoma" w:cs="Tahoma"/>
                <w:szCs w:val="20"/>
              </w:rPr>
              <w:t xml:space="preserve">  </w:t>
            </w:r>
          </w:p>
          <w:p w14:paraId="137170F2" w14:textId="112DE102" w:rsidR="002D5E94" w:rsidRPr="003F16B8" w:rsidRDefault="002243A5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1"/>
          </w:p>
        </w:tc>
      </w:tr>
      <w:tr w:rsidR="002D5E94" w:rsidRPr="003F16B8" w14:paraId="32513602" w14:textId="77777777" w:rsidTr="002D5E94">
        <w:tc>
          <w:tcPr>
            <w:tcW w:w="9062" w:type="dxa"/>
            <w:gridSpan w:val="2"/>
          </w:tcPr>
          <w:p w14:paraId="57C5D12B" w14:textId="77777777" w:rsidR="002D5E94" w:rsidRPr="003F16B8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3F16B8">
              <w:rPr>
                <w:rFonts w:ascii="Tahoma" w:hAnsi="Tahoma" w:cs="Tahoma"/>
                <w:szCs w:val="20"/>
              </w:rPr>
              <w:t>Nach- und Vorname</w:t>
            </w:r>
          </w:p>
          <w:p w14:paraId="5AF634B7" w14:textId="2683ADE9" w:rsidR="002D5E94" w:rsidRPr="003F16B8" w:rsidRDefault="002243A5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</w:p>
        </w:tc>
      </w:tr>
      <w:tr w:rsidR="002D5E94" w:rsidRPr="003F16B8" w14:paraId="76E9FEE8" w14:textId="77777777" w:rsidTr="002D5E94">
        <w:tc>
          <w:tcPr>
            <w:tcW w:w="9062" w:type="dxa"/>
            <w:gridSpan w:val="2"/>
          </w:tcPr>
          <w:p w14:paraId="7091C949" w14:textId="77777777" w:rsidR="002D5E94" w:rsidRPr="003F16B8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3F16B8">
              <w:rPr>
                <w:rFonts w:ascii="Tahoma" w:hAnsi="Tahoma" w:cs="Tahoma"/>
                <w:szCs w:val="20"/>
              </w:rPr>
              <w:t>Straße und Hausnummer</w:t>
            </w:r>
          </w:p>
          <w:p w14:paraId="23E3D834" w14:textId="7E3AD7ED" w:rsidR="002D5E94" w:rsidRPr="003F16B8" w:rsidRDefault="002243A5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 w:rsidR="00394E44">
              <w:rPr>
                <w:rFonts w:ascii="Tahoma" w:hAnsi="Tahoma" w:cs="Tahoma"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</w:p>
        </w:tc>
      </w:tr>
      <w:tr w:rsidR="002D5E94" w:rsidRPr="003F16B8" w14:paraId="60AE328D" w14:textId="77777777" w:rsidTr="002D5E94">
        <w:tc>
          <w:tcPr>
            <w:tcW w:w="9062" w:type="dxa"/>
            <w:gridSpan w:val="2"/>
          </w:tcPr>
          <w:p w14:paraId="09E4F715" w14:textId="77777777" w:rsidR="002D5E94" w:rsidRPr="003F16B8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3F16B8">
              <w:rPr>
                <w:rFonts w:ascii="Tahoma" w:hAnsi="Tahoma" w:cs="Tahoma"/>
                <w:szCs w:val="20"/>
              </w:rPr>
              <w:t>Postleitzahl, Ort</w:t>
            </w:r>
          </w:p>
          <w:p w14:paraId="2FE78A37" w14:textId="2F87CB8B" w:rsidR="002D5E94" w:rsidRPr="003F16B8" w:rsidRDefault="002243A5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szCs w:val="20"/>
              </w:rPr>
              <w:t xml:space="preserve"> , </w:t>
            </w: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</w:p>
        </w:tc>
      </w:tr>
      <w:tr w:rsidR="002D5E94" w:rsidRPr="003F16B8" w14:paraId="262513F7" w14:textId="77777777" w:rsidTr="002D5E94">
        <w:tc>
          <w:tcPr>
            <w:tcW w:w="4531" w:type="dxa"/>
          </w:tcPr>
          <w:p w14:paraId="15D62B82" w14:textId="77777777" w:rsidR="002D5E94" w:rsidRPr="003F16B8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</w:p>
          <w:p w14:paraId="768B39EE" w14:textId="72D81F04" w:rsidR="002243A5" w:rsidRDefault="002243A5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szCs w:val="20"/>
              </w:rPr>
              <w:t xml:space="preserve"> , </w:t>
            </w:r>
            <w:r w:rsidR="005A007C">
              <w:rPr>
                <w:rFonts w:ascii="Tahoma" w:hAnsi="Tahoma" w:cs="Tahoma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 w:rsidR="005A007C">
              <w:rPr>
                <w:rFonts w:ascii="Tahoma" w:hAnsi="Tahoma" w:cs="Tahoma"/>
                <w:szCs w:val="20"/>
              </w:rPr>
              <w:instrText xml:space="preserve"> FORMTEXT </w:instrText>
            </w:r>
            <w:r w:rsidR="005A007C">
              <w:rPr>
                <w:rFonts w:ascii="Tahoma" w:hAnsi="Tahoma" w:cs="Tahoma"/>
                <w:szCs w:val="20"/>
              </w:rPr>
            </w:r>
            <w:r w:rsidR="005A007C">
              <w:rPr>
                <w:rFonts w:ascii="Tahoma" w:hAnsi="Tahoma" w:cs="Tahoma"/>
                <w:szCs w:val="20"/>
              </w:rPr>
              <w:fldChar w:fldCharType="separate"/>
            </w:r>
            <w:bookmarkStart w:id="5" w:name="_GoBack"/>
            <w:r w:rsidR="005A007C">
              <w:rPr>
                <w:rFonts w:ascii="Tahoma" w:hAnsi="Tahoma" w:cs="Tahoma"/>
                <w:noProof/>
                <w:szCs w:val="20"/>
              </w:rPr>
              <w:t> </w:t>
            </w:r>
            <w:r w:rsidR="005A007C">
              <w:rPr>
                <w:rFonts w:ascii="Tahoma" w:hAnsi="Tahoma" w:cs="Tahoma"/>
                <w:noProof/>
                <w:szCs w:val="20"/>
              </w:rPr>
              <w:t> </w:t>
            </w:r>
            <w:r w:rsidR="005A007C">
              <w:rPr>
                <w:rFonts w:ascii="Tahoma" w:hAnsi="Tahoma" w:cs="Tahoma"/>
                <w:noProof/>
                <w:szCs w:val="20"/>
              </w:rPr>
              <w:t> </w:t>
            </w:r>
            <w:r w:rsidR="005A007C">
              <w:rPr>
                <w:rFonts w:ascii="Tahoma" w:hAnsi="Tahoma" w:cs="Tahoma"/>
                <w:noProof/>
                <w:szCs w:val="20"/>
              </w:rPr>
              <w:t> </w:t>
            </w:r>
            <w:r w:rsidR="005A007C">
              <w:rPr>
                <w:rFonts w:ascii="Tahoma" w:hAnsi="Tahoma" w:cs="Tahoma"/>
                <w:noProof/>
                <w:szCs w:val="20"/>
              </w:rPr>
              <w:t> </w:t>
            </w:r>
            <w:bookmarkEnd w:id="5"/>
            <w:r w:rsidR="005A007C">
              <w:rPr>
                <w:rFonts w:ascii="Tahoma" w:hAnsi="Tahoma" w:cs="Tahoma"/>
                <w:szCs w:val="20"/>
              </w:rPr>
              <w:fldChar w:fldCharType="end"/>
            </w:r>
            <w:bookmarkEnd w:id="4"/>
          </w:p>
          <w:p w14:paraId="16EC0909" w14:textId="38FA5492" w:rsidR="002D5E94" w:rsidRPr="003F16B8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3F16B8">
              <w:rPr>
                <w:rFonts w:ascii="Tahoma" w:hAnsi="Tahoma" w:cs="Tahoma"/>
                <w:szCs w:val="20"/>
              </w:rPr>
              <w:t>Ort, Datum</w:t>
            </w:r>
          </w:p>
        </w:tc>
        <w:tc>
          <w:tcPr>
            <w:tcW w:w="4531" w:type="dxa"/>
          </w:tcPr>
          <w:p w14:paraId="78236659" w14:textId="77777777" w:rsidR="002D5E94" w:rsidRPr="003F16B8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</w:p>
          <w:p w14:paraId="011A5A80" w14:textId="77777777" w:rsidR="002D5E94" w:rsidRPr="003F16B8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</w:p>
          <w:p w14:paraId="6B0E7ED8" w14:textId="77777777" w:rsidR="002D5E94" w:rsidRPr="003F16B8" w:rsidRDefault="002D5E94" w:rsidP="00700C43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3F16B8">
              <w:rPr>
                <w:rFonts w:ascii="Tahoma" w:hAnsi="Tahoma" w:cs="Tahoma"/>
                <w:szCs w:val="20"/>
              </w:rPr>
              <w:t>Unterschrift</w:t>
            </w:r>
          </w:p>
        </w:tc>
      </w:tr>
    </w:tbl>
    <w:p w14:paraId="777BB488" w14:textId="77777777" w:rsidR="002D5E94" w:rsidRPr="00EA147B" w:rsidRDefault="002D5E94" w:rsidP="00700C43">
      <w:pPr>
        <w:spacing w:after="0"/>
        <w:jc w:val="both"/>
        <w:rPr>
          <w:rFonts w:ascii="Tahoma" w:hAnsi="Tahoma" w:cs="Tahoma"/>
          <w:b/>
          <w:sz w:val="20"/>
        </w:rPr>
      </w:pPr>
    </w:p>
    <w:p w14:paraId="5FC9C263" w14:textId="77777777" w:rsidR="002D5E94" w:rsidRDefault="002D5E94" w:rsidP="00700C43">
      <w:pPr>
        <w:spacing w:after="0"/>
        <w:jc w:val="both"/>
        <w:rPr>
          <w:rFonts w:ascii="Tahoma" w:hAnsi="Tahoma" w:cs="Tahoma"/>
          <w:b/>
          <w:sz w:val="18"/>
        </w:rPr>
      </w:pPr>
    </w:p>
    <w:p w14:paraId="5A3328E7" w14:textId="77777777" w:rsidR="00B178C8" w:rsidRPr="003F16B8" w:rsidRDefault="00C349BF" w:rsidP="00700C43">
      <w:pPr>
        <w:spacing w:after="0"/>
        <w:jc w:val="both"/>
        <w:rPr>
          <w:rFonts w:ascii="Tahoma" w:hAnsi="Tahoma" w:cs="Tahoma"/>
          <w:b/>
          <w:sz w:val="18"/>
        </w:rPr>
      </w:pPr>
      <w:r w:rsidRPr="003F16B8">
        <w:rPr>
          <w:rFonts w:ascii="Tahoma" w:hAnsi="Tahoma" w:cs="Tahoma"/>
          <w:b/>
          <w:sz w:val="18"/>
        </w:rPr>
        <w:t xml:space="preserve">*Die Zustimmung zur Dualen Zustellung gilt lediglich für die </w:t>
      </w:r>
      <w:r w:rsidRPr="003F16B8">
        <w:rPr>
          <w:rFonts w:ascii="Tahoma" w:hAnsi="Tahoma" w:cs="Tahoma"/>
          <w:b/>
          <w:sz w:val="18"/>
          <w:u w:val="single"/>
        </w:rPr>
        <w:t>Übermittlung</w:t>
      </w:r>
      <w:r w:rsidRPr="003F16B8">
        <w:rPr>
          <w:rFonts w:ascii="Tahoma" w:hAnsi="Tahoma" w:cs="Tahoma"/>
          <w:b/>
          <w:sz w:val="18"/>
        </w:rPr>
        <w:t xml:space="preserve"> der Rechnung, es erfolgt </w:t>
      </w:r>
      <w:r w:rsidRPr="003F16B8">
        <w:rPr>
          <w:rFonts w:ascii="Tahoma" w:hAnsi="Tahoma" w:cs="Tahoma"/>
          <w:b/>
          <w:sz w:val="18"/>
          <w:u w:val="single"/>
        </w:rPr>
        <w:t xml:space="preserve">keine </w:t>
      </w:r>
      <w:r w:rsidRPr="003F16B8">
        <w:rPr>
          <w:rFonts w:ascii="Tahoma" w:hAnsi="Tahoma" w:cs="Tahoma"/>
          <w:b/>
          <w:sz w:val="18"/>
        </w:rPr>
        <w:t xml:space="preserve">Abbuchung von Ihrem Bankkonto! </w:t>
      </w:r>
    </w:p>
    <w:p w14:paraId="77B5170E" w14:textId="7B04C844" w:rsidR="009041DC" w:rsidRDefault="009041DC" w:rsidP="00700C43">
      <w:pPr>
        <w:spacing w:after="0"/>
        <w:jc w:val="both"/>
        <w:rPr>
          <w:rFonts w:ascii="Tahoma" w:hAnsi="Tahoma" w:cs="Tahoma"/>
          <w:sz w:val="18"/>
        </w:rPr>
      </w:pPr>
    </w:p>
    <w:p w14:paraId="0183C4C1" w14:textId="77777777" w:rsidR="00700C43" w:rsidRPr="00135AE0" w:rsidRDefault="00700C43" w:rsidP="00700C43">
      <w:pPr>
        <w:spacing w:after="0"/>
        <w:jc w:val="both"/>
        <w:rPr>
          <w:rFonts w:ascii="Tahoma" w:hAnsi="Tahoma" w:cs="Tahoma"/>
          <w:sz w:val="18"/>
        </w:rPr>
      </w:pPr>
    </w:p>
    <w:p w14:paraId="79427EED" w14:textId="77777777" w:rsidR="00B178C8" w:rsidRPr="00135AE0" w:rsidRDefault="00B178C8" w:rsidP="00700C43">
      <w:pPr>
        <w:spacing w:after="0"/>
        <w:jc w:val="both"/>
        <w:rPr>
          <w:rFonts w:ascii="Tahoma" w:hAnsi="Tahoma" w:cs="Tahoma"/>
          <w:sz w:val="18"/>
        </w:rPr>
      </w:pPr>
    </w:p>
    <w:p w14:paraId="7B241964" w14:textId="7FB44949" w:rsidR="00C349BF" w:rsidRPr="00700C43" w:rsidRDefault="00C349BF" w:rsidP="00700C43">
      <w:pPr>
        <w:spacing w:after="0" w:line="360" w:lineRule="auto"/>
        <w:rPr>
          <w:rFonts w:ascii="Tahoma" w:hAnsi="Tahoma" w:cs="Tahoma"/>
          <w:sz w:val="20"/>
        </w:rPr>
      </w:pPr>
    </w:p>
    <w:sectPr w:rsidR="00C349BF" w:rsidRPr="00700C43" w:rsidSect="000821A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69A5"/>
    <w:multiLevelType w:val="hybridMultilevel"/>
    <w:tmpl w:val="8392EF3A"/>
    <w:lvl w:ilvl="0" w:tplc="04B84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MR/UHGxRXctDTivt4uXutLIq1pVLmbevr0zTE3hUdeArpE7yoMcC5KzHqnDY12Ngyb1HJytRke/VQlVaGFbw==" w:salt="TxIl9uAHUg4lb2pvvXFK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BF"/>
    <w:rsid w:val="000821A2"/>
    <w:rsid w:val="000C7D3E"/>
    <w:rsid w:val="00135AE0"/>
    <w:rsid w:val="001D2B3C"/>
    <w:rsid w:val="002243A5"/>
    <w:rsid w:val="002D5E94"/>
    <w:rsid w:val="00394E44"/>
    <w:rsid w:val="003F16B8"/>
    <w:rsid w:val="00563EEC"/>
    <w:rsid w:val="005A007C"/>
    <w:rsid w:val="0062728B"/>
    <w:rsid w:val="00700C43"/>
    <w:rsid w:val="009041DC"/>
    <w:rsid w:val="009810F7"/>
    <w:rsid w:val="00B178C8"/>
    <w:rsid w:val="00C349BF"/>
    <w:rsid w:val="00D06B45"/>
    <w:rsid w:val="00E20E89"/>
    <w:rsid w:val="00E35067"/>
    <w:rsid w:val="00EA147B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C03F"/>
  <w15:chartTrackingRefBased/>
  <w15:docId w15:val="{0EC0754F-3718-44A0-A8D9-CE125B2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E8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9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49B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D5E9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vandans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inde@vandans.at" TargetMode="External"/><Relationship Id="rId5" Type="http://schemas.openxmlformats.org/officeDocument/2006/relationships/hyperlink" Target="mailto:gemeinde@vandans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Wenninger Marion</dc:creator>
  <cp:keywords/>
  <dc:description/>
  <cp:lastModifiedBy>Wenninger Marion</cp:lastModifiedBy>
  <cp:revision>4</cp:revision>
  <cp:lastPrinted>2023-07-27T05:29:00Z</cp:lastPrinted>
  <dcterms:created xsi:type="dcterms:W3CDTF">2023-07-27T06:02:00Z</dcterms:created>
  <dcterms:modified xsi:type="dcterms:W3CDTF">2023-08-07T05:30:00Z</dcterms:modified>
</cp:coreProperties>
</file>